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eastAsia="仿宋_GB2312" w:cs="仿宋_GB2312" w:hAnsiTheme="minorHAnsi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报名咨询核查点一览表</w:t>
      </w:r>
    </w:p>
    <w:tbl>
      <w:tblPr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7229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72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报名咨询核查点及地址</w:t>
            </w:r>
          </w:p>
        </w:tc>
        <w:tc>
          <w:tcPr>
            <w:tcW w:w="1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上海市企业管理进修学院（静安区共和新路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2623号B楼102室）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56652022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上海市工业经济管理进修学院（黄浦区西藏南路1406号114室）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63459028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63459456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上海市新青年进修学院（嘉定区嘉定镇金沙路75号209室）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网址：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"http://www.shxqn.com/"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  <w:u w:val="none"/>
                <w:shd w:val="clear" w:fill="FFFFFF"/>
                <w:lang w:val="en-US"/>
              </w:rPr>
              <w:t>www.shxqn.com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59523315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60953730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华东师范大学开放教育学院（中山北路3663号）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62233388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62235200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上海商学院继续教育学院（徐汇区中山西路2271号）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62180075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64682271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上海纺织工业职工大学（普陀区长寿路652号）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网址: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www.sifec.edu.cn/index.php?c=category&amp;id=1.html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62778342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62777467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上海市信产通信服务有限公司培训中心（虹口区天宝路879号）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left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18918599559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left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15381164328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上海继续工程教育协会（静安区梅园路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77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号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18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楼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1803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室）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邮箱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: jingjishi02@126.com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left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62277269</w:t>
            </w:r>
            <w:r>
              <w:rPr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left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63801680</w:t>
            </w:r>
            <w:r>
              <w:rPr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left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15902162163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6262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上海市业余科技学院(上海科学会堂服务中心)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（黄浦区雁荡路84号科学会堂2号楼2213室）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53824255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上海浦东新区职业技术培训中心（张江环科路999弄浦东国际人才港1号楼4楼）网址: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"https://train.pdhr.com/"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  <w:u w:val="none"/>
                <w:shd w:val="clear" w:fill="FFFFFF"/>
                <w:lang w:val="en-US"/>
              </w:rPr>
              <w:t>train.pdhr.com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58604065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58601311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510" w:lineRule="atLeast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上海临港人才有限公司（临港新片区海港大道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1539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号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 xml:space="preserve"> T3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号楼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  <w:lang w:val="en-US"/>
              </w:rPr>
              <w:t>501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shd w:val="clear" w:fill="FFFFFF"/>
              </w:rPr>
              <w:t>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38294826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88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以上报名咨询核查点提供考试资格核查和报名咨询服务，非考试地点。考试地点一般根据考生网上报名时自行选择的考区（地市）确定并由计算机随机编排，如遇报名人数超过该考区限额，将统筹调整安排。具体考试地点以网上下载打印的准考证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zgzNzA3ODA4Yjk1MTI1ODI4NTM5MzFjMjNlYmQifQ=="/>
  </w:docVars>
  <w:rsids>
    <w:rsidRoot w:val="287101AB"/>
    <w:rsid w:val="287101AB"/>
    <w:rsid w:val="2C156FDF"/>
    <w:rsid w:val="2E905A1F"/>
    <w:rsid w:val="725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2023-07-28T09:51:00Z</dcterms:created>
  <dc:creator>饭饭潘</dc:creator>
  <cp:lastModifiedBy>饭饭潘</cp:lastModifiedBy>
  <dcterms:modified xsi:type="dcterms:W3CDTF">2023-07-28T09:59:45Z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CA2F120ED84C4AE1B1601CF9D020C15B_13</vt:lpwstr>
  </property>
</Properties>
</file>